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6F" w:rsidRDefault="00000E96" w:rsidP="0012796F">
      <w:pPr>
        <w:pStyle w:val="a5"/>
        <w:ind w:firstLine="743"/>
      </w:pPr>
      <w:r w:rsidRPr="00000E96">
        <w:rPr>
          <w:b/>
          <w:sz w:val="23"/>
          <w:szCs w:val="23"/>
          <w:shd w:val="clear" w:color="auto" w:fill="FFFFFF"/>
        </w:rPr>
        <w:t>О СРЕДСТВАХ ОБУЧЕНИЯ И ВОСПИТАНИЯ, ПРИСПОСОБЛЕННЫХ ДЛЯ ИСПОЛЬЗОВАНИЯ ИНВАЛИДАМИ И ЛИЦАМИ С ОГРАНИЧЕННЫМИ ВОЗМОЖНОСТЯМИ ЗДОРОВЬЯ</w:t>
      </w:r>
      <w:r w:rsidR="0012796F" w:rsidRPr="0012796F">
        <w:t xml:space="preserve"> </w:t>
      </w:r>
    </w:p>
    <w:p w:rsidR="0012796F" w:rsidRDefault="0012796F" w:rsidP="0012796F">
      <w:pPr>
        <w:pStyle w:val="a5"/>
        <w:ind w:firstLine="743"/>
      </w:pPr>
      <w:r>
        <w:t>В соответствии с федеральным законом «Об образовании в Российской</w:t>
      </w:r>
      <w:r>
        <w:rPr>
          <w:spacing w:val="-67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№273</w:t>
      </w:r>
      <w:r>
        <w:rPr>
          <w:spacing w:val="1"/>
        </w:rPr>
        <w:t xml:space="preserve"> </w:t>
      </w:r>
      <w:r>
        <w:t>(пункт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«средства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спортивное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инвентарь,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музыкальные),</w:t>
      </w:r>
      <w:r>
        <w:rPr>
          <w:spacing w:val="1"/>
        </w:rPr>
        <w:t xml:space="preserve"> </w:t>
      </w:r>
      <w:r>
        <w:t>учебно-наглядные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компьютеры,</w:t>
      </w:r>
      <w:r>
        <w:rPr>
          <w:spacing w:val="1"/>
        </w:rPr>
        <w:t xml:space="preserve"> </w:t>
      </w:r>
      <w:r>
        <w:t>информационно-телекоммуникационные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аппаратно-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аудиовизуальные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печатные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 и информационные ресурсы и иные материальные объекты,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образовательной деятельности».</w:t>
      </w:r>
    </w:p>
    <w:p w:rsidR="0012796F" w:rsidRDefault="0012796F" w:rsidP="00343176">
      <w:pPr>
        <w:pStyle w:val="a5"/>
        <w:ind w:firstLine="743"/>
      </w:pPr>
      <w:r>
        <w:t>ГБПОУ РО «РСК» располагает</w:t>
      </w:r>
      <w:r w:rsidRPr="00343176">
        <w:t xml:space="preserve"> </w:t>
      </w:r>
      <w:r>
        <w:t>необходимой материально-технической базой, обеспечивающей проведение</w:t>
      </w:r>
      <w:r w:rsidRPr="00343176">
        <w:t xml:space="preserve"> </w:t>
      </w:r>
      <w:r>
        <w:t>всех</w:t>
      </w:r>
      <w:r w:rsidRPr="00343176">
        <w:t xml:space="preserve"> </w:t>
      </w:r>
      <w:r>
        <w:t>видов</w:t>
      </w:r>
      <w:r w:rsidRPr="00343176">
        <w:t xml:space="preserve"> </w:t>
      </w:r>
      <w:r>
        <w:t>дисциплинарной</w:t>
      </w:r>
      <w:r w:rsidRPr="00343176">
        <w:t xml:space="preserve"> </w:t>
      </w:r>
      <w:r>
        <w:t>и</w:t>
      </w:r>
      <w:r w:rsidRPr="00343176">
        <w:t xml:space="preserve"> </w:t>
      </w:r>
      <w:r>
        <w:t>междисциплинарной</w:t>
      </w:r>
      <w:r w:rsidRPr="00343176">
        <w:t xml:space="preserve"> </w:t>
      </w:r>
      <w:r>
        <w:t>подготовки,</w:t>
      </w:r>
      <w:r w:rsidRPr="00343176">
        <w:t xml:space="preserve"> </w:t>
      </w:r>
      <w:r>
        <w:t>практических</w:t>
      </w:r>
      <w:r w:rsidRPr="00343176">
        <w:t xml:space="preserve"> </w:t>
      </w:r>
      <w:r>
        <w:t>работ</w:t>
      </w:r>
      <w:r w:rsidRPr="00343176">
        <w:t xml:space="preserve"> </w:t>
      </w:r>
      <w:r>
        <w:t>обучающихся,</w:t>
      </w:r>
      <w:r w:rsidRPr="00343176">
        <w:t xml:space="preserve"> </w:t>
      </w:r>
      <w:r>
        <w:t>предусмотренных</w:t>
      </w:r>
      <w:r w:rsidRPr="00343176">
        <w:t xml:space="preserve"> </w:t>
      </w:r>
      <w:r>
        <w:t>образовательными</w:t>
      </w:r>
      <w:r w:rsidRPr="00343176">
        <w:t xml:space="preserve"> </w:t>
      </w:r>
      <w:r>
        <w:t>программами.</w:t>
      </w:r>
      <w:r w:rsidRPr="00343176">
        <w:t xml:space="preserve"> </w:t>
      </w:r>
      <w:r>
        <w:t>Обучающиеся</w:t>
      </w:r>
      <w:r w:rsidRPr="00343176">
        <w:t xml:space="preserve"> </w:t>
      </w:r>
      <w:r>
        <w:t>имеют</w:t>
      </w:r>
      <w:r w:rsidRPr="00343176">
        <w:t xml:space="preserve"> </w:t>
      </w:r>
      <w:r>
        <w:t>доступ</w:t>
      </w:r>
      <w:r w:rsidRPr="00343176">
        <w:t xml:space="preserve"> </w:t>
      </w:r>
      <w:r>
        <w:t>к</w:t>
      </w:r>
      <w:r w:rsidRPr="00343176">
        <w:t xml:space="preserve"> </w:t>
      </w:r>
      <w:r>
        <w:t>специализированным</w:t>
      </w:r>
      <w:r w:rsidRPr="00343176">
        <w:t xml:space="preserve"> </w:t>
      </w:r>
      <w:r>
        <w:t>аудиториям</w:t>
      </w:r>
      <w:r w:rsidRPr="00343176">
        <w:t xml:space="preserve"> </w:t>
      </w:r>
      <w:r>
        <w:t>и</w:t>
      </w:r>
      <w:r w:rsidRPr="00343176">
        <w:t xml:space="preserve"> </w:t>
      </w:r>
      <w:r>
        <w:t>компьютерным</w:t>
      </w:r>
      <w:r w:rsidRPr="00343176">
        <w:t xml:space="preserve"> </w:t>
      </w:r>
      <w:r>
        <w:t>классам.</w:t>
      </w:r>
      <w:r w:rsidRPr="00343176">
        <w:t xml:space="preserve"> </w:t>
      </w:r>
      <w:r w:rsidR="00343176">
        <w:t>П</w:t>
      </w:r>
      <w:r>
        <w:t>едагогическими работниками разрабатываются наглядн</w:t>
      </w:r>
      <w:proofErr w:type="gramStart"/>
      <w:r>
        <w:t>о-</w:t>
      </w:r>
      <w:proofErr w:type="gramEnd"/>
      <w:r w:rsidRPr="00343176">
        <w:t xml:space="preserve"> </w:t>
      </w:r>
      <w:r>
        <w:t>дидактические</w:t>
      </w:r>
      <w:r w:rsidRPr="00343176">
        <w:t xml:space="preserve"> </w:t>
      </w:r>
      <w:r>
        <w:t>материалы:</w:t>
      </w:r>
      <w:r w:rsidRPr="00343176">
        <w:t xml:space="preserve"> </w:t>
      </w:r>
      <w:r>
        <w:t>тематические</w:t>
      </w:r>
      <w:r w:rsidRPr="00343176">
        <w:t xml:space="preserve"> </w:t>
      </w:r>
      <w:r>
        <w:t>демонстрационные</w:t>
      </w:r>
      <w:r w:rsidRPr="00343176">
        <w:t xml:space="preserve"> </w:t>
      </w:r>
      <w:r>
        <w:t>стенды</w:t>
      </w:r>
      <w:r w:rsidRPr="00343176">
        <w:t xml:space="preserve"> </w:t>
      </w:r>
      <w:r>
        <w:t>и</w:t>
      </w:r>
      <w:r w:rsidRPr="00343176">
        <w:t xml:space="preserve"> </w:t>
      </w:r>
      <w:r>
        <w:t>комплексы, плакаты, постановочные модели, карточки, наглядные пособия и</w:t>
      </w:r>
      <w:r w:rsidRPr="00343176">
        <w:t xml:space="preserve"> </w:t>
      </w:r>
      <w:r>
        <w:t>т.д., основная часть которых представляется в материальном и электронном</w:t>
      </w:r>
      <w:r w:rsidRPr="00343176">
        <w:t xml:space="preserve"> </w:t>
      </w:r>
      <w:r w:rsidR="00343176">
        <w:t xml:space="preserve">виде и демонстрируется посредством </w:t>
      </w:r>
      <w:r>
        <w:t>информационно-</w:t>
      </w:r>
      <w:r w:rsidRPr="00343176">
        <w:t xml:space="preserve"> </w:t>
      </w:r>
      <w:r>
        <w:t>телекоммуникационных сетей, аппаратно-программных и аудиовизуальных</w:t>
      </w:r>
      <w:r w:rsidRPr="00343176">
        <w:t xml:space="preserve"> </w:t>
      </w:r>
      <w:r>
        <w:t>средств.</w:t>
      </w:r>
    </w:p>
    <w:p w:rsidR="0012796F" w:rsidRDefault="0012796F" w:rsidP="00343176">
      <w:pPr>
        <w:pStyle w:val="a5"/>
        <w:ind w:firstLine="743"/>
      </w:pPr>
      <w:r>
        <w:t>Для</w:t>
      </w:r>
      <w:r w:rsidRPr="00343176">
        <w:t xml:space="preserve"> </w:t>
      </w:r>
      <w:r>
        <w:t>реализации</w:t>
      </w:r>
      <w:r w:rsidRPr="00343176">
        <w:t xml:space="preserve"> </w:t>
      </w:r>
      <w:r>
        <w:t>воспитательной</w:t>
      </w:r>
      <w:r w:rsidRPr="00343176">
        <w:t xml:space="preserve"> </w:t>
      </w:r>
      <w:r>
        <w:t>работы</w:t>
      </w:r>
      <w:r w:rsidRPr="00343176">
        <w:t xml:space="preserve"> </w:t>
      </w:r>
      <w:r>
        <w:t>и</w:t>
      </w:r>
      <w:r w:rsidRPr="00343176">
        <w:t xml:space="preserve"> </w:t>
      </w:r>
      <w:proofErr w:type="gramStart"/>
      <w:r>
        <w:t>молод</w:t>
      </w:r>
      <w:proofErr w:type="gramEnd"/>
      <w:r>
        <w:t>ѐжной</w:t>
      </w:r>
      <w:r w:rsidRPr="00343176">
        <w:t xml:space="preserve"> </w:t>
      </w:r>
      <w:r>
        <w:t>политики</w:t>
      </w:r>
      <w:r w:rsidRPr="00343176">
        <w:t xml:space="preserve"> </w:t>
      </w:r>
      <w:r>
        <w:t>в</w:t>
      </w:r>
      <w:r w:rsidRPr="00343176">
        <w:t xml:space="preserve"> </w:t>
      </w:r>
      <w:r>
        <w:t>ГБПОУ РО «РСК» созданы условия для</w:t>
      </w:r>
      <w:r w:rsidRPr="00343176">
        <w:t xml:space="preserve"> </w:t>
      </w:r>
      <w:r>
        <w:t>раскрытия</w:t>
      </w:r>
      <w:r w:rsidRPr="00343176">
        <w:t xml:space="preserve"> </w:t>
      </w:r>
      <w:r>
        <w:t>как</w:t>
      </w:r>
      <w:r w:rsidRPr="00343176">
        <w:t xml:space="preserve"> </w:t>
      </w:r>
      <w:r>
        <w:t>творческого,</w:t>
      </w:r>
      <w:r w:rsidRPr="00343176">
        <w:t xml:space="preserve"> </w:t>
      </w:r>
      <w:r>
        <w:t>так</w:t>
      </w:r>
      <w:r w:rsidRPr="00343176">
        <w:t xml:space="preserve"> </w:t>
      </w:r>
      <w:r>
        <w:t>и</w:t>
      </w:r>
      <w:r w:rsidRPr="00343176">
        <w:t xml:space="preserve"> </w:t>
      </w:r>
      <w:r>
        <w:t>лидерского</w:t>
      </w:r>
      <w:r w:rsidRPr="00343176">
        <w:t xml:space="preserve"> </w:t>
      </w:r>
      <w:r>
        <w:t>потенциала</w:t>
      </w:r>
      <w:r w:rsidRPr="00343176">
        <w:t xml:space="preserve"> </w:t>
      </w:r>
      <w:r>
        <w:t>обучающихся.</w:t>
      </w:r>
      <w:r w:rsidRPr="00343176">
        <w:t xml:space="preserve"> </w:t>
      </w:r>
      <w:r>
        <w:t>Прививаются</w:t>
      </w:r>
      <w:r w:rsidRPr="00343176">
        <w:t xml:space="preserve"> </w:t>
      </w:r>
      <w:r>
        <w:t>морально-нравственные</w:t>
      </w:r>
      <w:r w:rsidRPr="00343176">
        <w:t xml:space="preserve"> </w:t>
      </w:r>
      <w:r>
        <w:t>качества</w:t>
      </w:r>
      <w:r w:rsidRPr="00343176">
        <w:t xml:space="preserve"> </w:t>
      </w:r>
      <w:r>
        <w:t>и</w:t>
      </w:r>
      <w:r w:rsidRPr="00343176">
        <w:t xml:space="preserve"> </w:t>
      </w:r>
      <w:r>
        <w:t>нормы</w:t>
      </w:r>
      <w:r w:rsidRPr="00343176">
        <w:t xml:space="preserve"> </w:t>
      </w:r>
      <w:r>
        <w:t>поведения</w:t>
      </w:r>
      <w:r w:rsidRPr="00343176">
        <w:t xml:space="preserve"> </w:t>
      </w:r>
      <w:r>
        <w:t>в</w:t>
      </w:r>
      <w:r w:rsidRPr="00343176">
        <w:t xml:space="preserve"> </w:t>
      </w:r>
      <w:r>
        <w:t>социуме,</w:t>
      </w:r>
      <w:r w:rsidRPr="00343176">
        <w:t xml:space="preserve"> </w:t>
      </w:r>
      <w:r>
        <w:t>способствующие</w:t>
      </w:r>
      <w:r w:rsidRPr="00343176">
        <w:t xml:space="preserve"> </w:t>
      </w:r>
      <w:r>
        <w:t>становлению</w:t>
      </w:r>
      <w:r w:rsidRPr="00343176">
        <w:t xml:space="preserve"> </w:t>
      </w:r>
      <w:r>
        <w:t>личности</w:t>
      </w:r>
      <w:r w:rsidRPr="00343176">
        <w:t xml:space="preserve"> </w:t>
      </w:r>
      <w:r>
        <w:t>гражданина</w:t>
      </w:r>
      <w:r w:rsidRPr="00343176">
        <w:t xml:space="preserve"> </w:t>
      </w:r>
      <w:r>
        <w:t>-</w:t>
      </w:r>
      <w:r w:rsidRPr="00343176">
        <w:t xml:space="preserve"> </w:t>
      </w:r>
      <w:r>
        <w:t>патриота</w:t>
      </w:r>
      <w:r w:rsidRPr="00343176">
        <w:t xml:space="preserve"> </w:t>
      </w:r>
      <w:r>
        <w:t>России.</w:t>
      </w:r>
      <w:r w:rsidRPr="00343176">
        <w:t xml:space="preserve"> </w:t>
      </w:r>
      <w:r>
        <w:t>Ежегодно</w:t>
      </w:r>
      <w:r w:rsidRPr="00343176">
        <w:t xml:space="preserve"> </w:t>
      </w:r>
      <w:r>
        <w:t>проводится</w:t>
      </w:r>
      <w:r w:rsidRPr="00343176">
        <w:t xml:space="preserve"> </w:t>
      </w:r>
      <w:r>
        <w:t>мониторинг</w:t>
      </w:r>
      <w:r w:rsidRPr="00343176">
        <w:t xml:space="preserve"> </w:t>
      </w:r>
      <w:r>
        <w:t>доступности</w:t>
      </w:r>
      <w:r w:rsidRPr="00343176">
        <w:t xml:space="preserve"> </w:t>
      </w:r>
      <w:r>
        <w:t>для</w:t>
      </w:r>
      <w:r w:rsidRPr="00343176">
        <w:t xml:space="preserve"> </w:t>
      </w:r>
      <w:r>
        <w:t>инвалидов</w:t>
      </w:r>
      <w:r w:rsidRPr="00343176">
        <w:t xml:space="preserve"> </w:t>
      </w:r>
      <w:r>
        <w:t>и</w:t>
      </w:r>
      <w:r w:rsidRPr="00343176">
        <w:t xml:space="preserve"> </w:t>
      </w:r>
      <w:r>
        <w:t>лиц</w:t>
      </w:r>
      <w:r w:rsidRPr="00343176">
        <w:t xml:space="preserve"> </w:t>
      </w:r>
      <w:r>
        <w:t>с</w:t>
      </w:r>
      <w:r w:rsidRPr="00343176">
        <w:t xml:space="preserve"> </w:t>
      </w:r>
      <w:r>
        <w:t>ОВЗ объектов</w:t>
      </w:r>
      <w:r w:rsidRPr="00343176">
        <w:t xml:space="preserve"> </w:t>
      </w:r>
      <w:r>
        <w:t>и услуг</w:t>
      </w:r>
      <w:r w:rsidR="00343176">
        <w:t xml:space="preserve"> колледжа</w:t>
      </w:r>
      <w:r>
        <w:t>.</w:t>
      </w:r>
    </w:p>
    <w:p w:rsidR="0012796F" w:rsidRDefault="0012796F" w:rsidP="0012796F">
      <w:pPr>
        <w:pStyle w:val="a5"/>
        <w:ind w:right="103" w:firstLine="743"/>
      </w:pPr>
      <w:r>
        <w:t>Лекционные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аудиториях</w:t>
      </w:r>
      <w:r>
        <w:rPr>
          <w:spacing w:val="1"/>
        </w:rPr>
        <w:t xml:space="preserve"> </w:t>
      </w:r>
      <w:r>
        <w:t>укомплектованных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демонстрационным</w:t>
      </w:r>
      <w:r>
        <w:rPr>
          <w:spacing w:val="1"/>
        </w:rPr>
        <w:t xml:space="preserve"> </w:t>
      </w:r>
      <w:r>
        <w:t>оборудованием:</w:t>
      </w:r>
      <w:r>
        <w:rPr>
          <w:spacing w:val="1"/>
        </w:rPr>
        <w:t xml:space="preserve"> </w:t>
      </w:r>
      <w:r>
        <w:t>экранами,</w:t>
      </w:r>
      <w:r>
        <w:rPr>
          <w:spacing w:val="-2"/>
        </w:rPr>
        <w:t xml:space="preserve"> </w:t>
      </w:r>
      <w:r>
        <w:t>проекторами,</w:t>
      </w:r>
      <w:r>
        <w:rPr>
          <w:spacing w:val="-1"/>
        </w:rPr>
        <w:t xml:space="preserve"> </w:t>
      </w:r>
      <w:r>
        <w:t>интерактивными</w:t>
      </w:r>
      <w:r>
        <w:rPr>
          <w:spacing w:val="-1"/>
        </w:rPr>
        <w:t xml:space="preserve"> </w:t>
      </w:r>
      <w:r>
        <w:t>досками.</w:t>
      </w:r>
    </w:p>
    <w:p w:rsidR="0012796F" w:rsidRDefault="0012796F" w:rsidP="0012796F">
      <w:pPr>
        <w:pStyle w:val="a5"/>
        <w:spacing w:before="2"/>
        <w:ind w:right="106" w:firstLine="743"/>
      </w:pPr>
      <w:r>
        <w:t xml:space="preserve">В </w:t>
      </w:r>
      <w:r w:rsidR="00343176">
        <w:t xml:space="preserve">колледже </w:t>
      </w:r>
      <w:r>
        <w:t>создана среда, способствующая обучению и воспитанию,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активного,</w:t>
      </w:r>
      <w:r>
        <w:rPr>
          <w:spacing w:val="1"/>
        </w:rPr>
        <w:t xml:space="preserve"> </w:t>
      </w:r>
      <w:r>
        <w:t>профессионально-компетентного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осознающего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000E96" w:rsidRPr="00000E96" w:rsidRDefault="00000E96" w:rsidP="004E74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</w:p>
    <w:p w:rsidR="004E7422" w:rsidRPr="00000E96" w:rsidRDefault="001B11D0" w:rsidP="004E742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0E96">
        <w:rPr>
          <w:rFonts w:ascii="Arial" w:hAnsi="Arial" w:cs="Arial"/>
          <w:sz w:val="23"/>
          <w:szCs w:val="23"/>
          <w:shd w:val="clear" w:color="auto" w:fill="FFFFFF"/>
        </w:rPr>
        <w:t> </w:t>
      </w:r>
      <w:r w:rsidRPr="00000E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Инвалиды и лица с ограниченными возможностями здоровья обучаются по индивидуальным учебным планам и адаптированным образовательным программам среднего профессионального образования в соответствии с нозологией, по мере необходимости. </w:t>
      </w:r>
    </w:p>
    <w:p w:rsidR="004E7422" w:rsidRPr="00000E96" w:rsidRDefault="004A0477" w:rsidP="004E7422">
      <w:p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sz w:val="29"/>
          <w:szCs w:val="29"/>
          <w:lang w:eastAsia="ru-RU"/>
        </w:rPr>
      </w:pPr>
      <w:r>
        <w:rPr>
          <w:rFonts w:ascii="PT Sans" w:eastAsia="Times New Roman" w:hAnsi="PT Sans" w:cs="Times New Roman"/>
          <w:sz w:val="29"/>
          <w:szCs w:val="29"/>
          <w:lang w:eastAsia="ru-RU"/>
        </w:rPr>
        <w:lastRenderedPageBreak/>
        <w:t>У</w:t>
      </w:r>
      <w:r w:rsidR="004E7422" w:rsidRPr="00000E96">
        <w:rPr>
          <w:rFonts w:ascii="PT Sans" w:eastAsia="Times New Roman" w:hAnsi="PT Sans" w:cs="Times New Roman"/>
          <w:sz w:val="29"/>
          <w:szCs w:val="29"/>
          <w:lang w:eastAsia="ru-RU"/>
        </w:rPr>
        <w:t xml:space="preserve">чебно-методические комплексы, по реализуемым в колледже специальностям, </w:t>
      </w:r>
      <w:r>
        <w:rPr>
          <w:rFonts w:ascii="PT Sans" w:eastAsia="Times New Roman" w:hAnsi="PT Sans" w:cs="Times New Roman"/>
          <w:sz w:val="29"/>
          <w:szCs w:val="29"/>
          <w:lang w:eastAsia="ru-RU"/>
        </w:rPr>
        <w:t>имеются в электронном виде.</w:t>
      </w:r>
    </w:p>
    <w:p w:rsidR="004E7422" w:rsidRPr="00000E96" w:rsidRDefault="004E7422" w:rsidP="004E7422">
      <w:p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sz w:val="29"/>
          <w:szCs w:val="29"/>
          <w:lang w:eastAsia="ru-RU"/>
        </w:rPr>
      </w:pPr>
      <w:r w:rsidRPr="00000E96">
        <w:rPr>
          <w:rFonts w:ascii="PT Sans" w:eastAsia="Times New Roman" w:hAnsi="PT Sans" w:cs="Times New Roman"/>
          <w:b/>
          <w:bCs/>
          <w:sz w:val="29"/>
          <w:lang w:eastAsia="ru-RU"/>
        </w:rPr>
        <w:t>Для обеспечения в ГБПОУ РО «Р</w:t>
      </w:r>
      <w:r w:rsidR="00F30DBE" w:rsidRPr="00000E96">
        <w:rPr>
          <w:rFonts w:ascii="PT Sans" w:eastAsia="Times New Roman" w:hAnsi="PT Sans" w:cs="Times New Roman"/>
          <w:b/>
          <w:bCs/>
          <w:sz w:val="29"/>
          <w:lang w:eastAsia="ru-RU"/>
        </w:rPr>
        <w:t>СК</w:t>
      </w:r>
      <w:r w:rsidRPr="00000E96">
        <w:rPr>
          <w:rFonts w:ascii="PT Sans" w:eastAsia="Times New Roman" w:hAnsi="PT Sans" w:cs="Times New Roman"/>
          <w:b/>
          <w:bCs/>
          <w:sz w:val="29"/>
          <w:lang w:eastAsia="ru-RU"/>
        </w:rPr>
        <w:t>» условий доступности, позволяющих инвалидам и лицам с ОВЗ получить среднее профессиональное образование наряду с другими обучающимися, в колледже:</w:t>
      </w:r>
    </w:p>
    <w:p w:rsidR="004E7422" w:rsidRPr="00000E96" w:rsidRDefault="004E7422" w:rsidP="00F30D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9"/>
          <w:szCs w:val="29"/>
          <w:lang w:eastAsia="ru-RU"/>
        </w:rPr>
      </w:pPr>
      <w:r w:rsidRPr="00000E96">
        <w:rPr>
          <w:rFonts w:ascii="PT Sans" w:eastAsia="Times New Roman" w:hAnsi="PT Sans" w:cs="Times New Roman"/>
          <w:sz w:val="29"/>
          <w:szCs w:val="29"/>
          <w:lang w:eastAsia="ru-RU"/>
        </w:rPr>
        <w:t>при необходимости разрабатываются индивидуальные учебные планы и индивидуальные графики обучения;</w:t>
      </w:r>
    </w:p>
    <w:p w:rsidR="004E7422" w:rsidRPr="00000E96" w:rsidRDefault="001B11D0" w:rsidP="004E74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9"/>
          <w:szCs w:val="29"/>
          <w:lang w:eastAsia="ru-RU"/>
        </w:rPr>
      </w:pPr>
      <w:r w:rsidRPr="00000E96">
        <w:rPr>
          <w:rFonts w:ascii="PT Sans" w:eastAsia="Times New Roman" w:hAnsi="PT Sans" w:cs="Times New Roman"/>
          <w:sz w:val="29"/>
          <w:szCs w:val="29"/>
          <w:lang w:eastAsia="ru-RU"/>
        </w:rPr>
        <w:t xml:space="preserve">методическим отделом </w:t>
      </w:r>
      <w:r w:rsidR="004E7422" w:rsidRPr="00000E96">
        <w:rPr>
          <w:rFonts w:ascii="PT Sans" w:eastAsia="Times New Roman" w:hAnsi="PT Sans" w:cs="Times New Roman"/>
          <w:sz w:val="29"/>
          <w:szCs w:val="29"/>
          <w:lang w:eastAsia="ru-RU"/>
        </w:rPr>
        <w:t xml:space="preserve"> колледжа обеспечивается проведение обучающих семинаров для преподавателей колледжа с участием педагогических работников ГБПОУ РО «Р</w:t>
      </w:r>
      <w:r w:rsidRPr="00000E96">
        <w:rPr>
          <w:rFonts w:ascii="PT Sans" w:eastAsia="Times New Roman" w:hAnsi="PT Sans" w:cs="Times New Roman"/>
          <w:sz w:val="29"/>
          <w:szCs w:val="29"/>
          <w:lang w:eastAsia="ru-RU"/>
        </w:rPr>
        <w:t>СК</w:t>
      </w:r>
      <w:r w:rsidR="004E7422" w:rsidRPr="00000E96">
        <w:rPr>
          <w:rFonts w:ascii="PT Sans" w:eastAsia="Times New Roman" w:hAnsi="PT Sans" w:cs="Times New Roman"/>
          <w:sz w:val="29"/>
          <w:szCs w:val="29"/>
          <w:lang w:eastAsia="ru-RU"/>
        </w:rPr>
        <w:t xml:space="preserve">», прошедших </w:t>
      </w:r>
      <w:proofErr w:type="gramStart"/>
      <w:r w:rsidR="004E7422" w:rsidRPr="00000E96">
        <w:rPr>
          <w:rFonts w:ascii="PT Sans" w:eastAsia="Times New Roman" w:hAnsi="PT Sans" w:cs="Times New Roman"/>
          <w:sz w:val="29"/>
          <w:szCs w:val="29"/>
          <w:lang w:eastAsia="ru-RU"/>
        </w:rPr>
        <w:t>обучение по сопровождению</w:t>
      </w:r>
      <w:proofErr w:type="gramEnd"/>
      <w:r w:rsidR="004E7422" w:rsidRPr="00000E96">
        <w:rPr>
          <w:rFonts w:ascii="PT Sans" w:eastAsia="Times New Roman" w:hAnsi="PT Sans" w:cs="Times New Roman"/>
          <w:sz w:val="29"/>
          <w:szCs w:val="29"/>
          <w:lang w:eastAsia="ru-RU"/>
        </w:rPr>
        <w:t xml:space="preserve"> инвалидов по дополнительным образовательным программам курсов повышения квалификации;</w:t>
      </w:r>
    </w:p>
    <w:p w:rsidR="004E7422" w:rsidRPr="00000E96" w:rsidRDefault="004E7422" w:rsidP="004E74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9"/>
          <w:szCs w:val="29"/>
          <w:lang w:eastAsia="ru-RU"/>
        </w:rPr>
      </w:pPr>
      <w:r w:rsidRPr="00000E96">
        <w:rPr>
          <w:rFonts w:ascii="PT Sans" w:eastAsia="Times New Roman" w:hAnsi="PT Sans" w:cs="Times New Roman"/>
          <w:sz w:val="29"/>
          <w:szCs w:val="29"/>
          <w:lang w:eastAsia="ru-RU"/>
        </w:rPr>
        <w:t xml:space="preserve">имеется возможность дистанционного </w:t>
      </w:r>
      <w:proofErr w:type="gramStart"/>
      <w:r w:rsidRPr="00000E96">
        <w:rPr>
          <w:rFonts w:ascii="PT Sans" w:eastAsia="Times New Roman" w:hAnsi="PT Sans" w:cs="Times New Roman"/>
          <w:sz w:val="29"/>
          <w:szCs w:val="29"/>
          <w:lang w:eastAsia="ru-RU"/>
        </w:rPr>
        <w:t>обучения</w:t>
      </w:r>
      <w:r w:rsidR="001B11D0" w:rsidRPr="00000E96">
        <w:rPr>
          <w:rFonts w:ascii="PT Sans" w:eastAsia="Times New Roman" w:hAnsi="PT Sans" w:cs="Times New Roman"/>
          <w:sz w:val="29"/>
          <w:szCs w:val="29"/>
          <w:lang w:eastAsia="ru-RU"/>
        </w:rPr>
        <w:t xml:space="preserve"> по системе</w:t>
      </w:r>
      <w:proofErr w:type="gramEnd"/>
      <w:r w:rsidR="001B11D0" w:rsidRPr="00000E96">
        <w:rPr>
          <w:rFonts w:ascii="PT Sans" w:eastAsia="Times New Roman" w:hAnsi="PT Sans" w:cs="Times New Roman"/>
          <w:sz w:val="29"/>
          <w:szCs w:val="29"/>
          <w:lang w:eastAsia="ru-RU"/>
        </w:rPr>
        <w:t xml:space="preserve"> </w:t>
      </w:r>
      <w:r w:rsidR="001B11D0" w:rsidRPr="00000E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Moodle</w:t>
      </w:r>
      <w:r w:rsidRPr="00000E96">
        <w:rPr>
          <w:rFonts w:ascii="PT Sans" w:eastAsia="Times New Roman" w:hAnsi="PT Sans" w:cs="Times New Roman"/>
          <w:sz w:val="29"/>
          <w:szCs w:val="29"/>
          <w:lang w:eastAsia="ru-RU"/>
        </w:rPr>
        <w:t>, и обучения с применением дистанционных образовательных технологий;</w:t>
      </w:r>
    </w:p>
    <w:p w:rsidR="004E7422" w:rsidRPr="00000E96" w:rsidRDefault="004E7422" w:rsidP="004E74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9"/>
          <w:szCs w:val="29"/>
          <w:lang w:eastAsia="ru-RU"/>
        </w:rPr>
      </w:pPr>
      <w:r w:rsidRPr="00000E96">
        <w:rPr>
          <w:rFonts w:ascii="PT Sans" w:eastAsia="Times New Roman" w:hAnsi="PT Sans" w:cs="Times New Roman"/>
          <w:sz w:val="29"/>
          <w:szCs w:val="29"/>
          <w:lang w:eastAsia="ru-RU"/>
        </w:rPr>
        <w:t>педагогическими работниками колледжа осуществляется дублирование информации для инвалидов по слуху и зрению путем печати или представления презентаций учебного материала более крупным шрифтом;</w:t>
      </w:r>
    </w:p>
    <w:p w:rsidR="004E7422" w:rsidRPr="00000E96" w:rsidRDefault="004E7422" w:rsidP="004E74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T Sans" w:eastAsia="Times New Roman" w:hAnsi="PT Sans" w:cs="Times New Roman"/>
          <w:sz w:val="29"/>
          <w:szCs w:val="29"/>
          <w:lang w:eastAsia="ru-RU"/>
        </w:rPr>
      </w:pPr>
      <w:r w:rsidRPr="00000E96">
        <w:rPr>
          <w:rFonts w:ascii="PT Sans" w:eastAsia="Times New Roman" w:hAnsi="PT Sans" w:cs="Times New Roman"/>
          <w:sz w:val="29"/>
          <w:szCs w:val="29"/>
          <w:lang w:eastAsia="ru-RU"/>
        </w:rPr>
        <w:t xml:space="preserve">осуществляется работа педагога-психолога, социального </w:t>
      </w:r>
      <w:proofErr w:type="gramStart"/>
      <w:r w:rsidRPr="00000E96">
        <w:rPr>
          <w:rFonts w:ascii="PT Sans" w:eastAsia="Times New Roman" w:hAnsi="PT Sans" w:cs="Times New Roman"/>
          <w:sz w:val="29"/>
          <w:szCs w:val="29"/>
          <w:lang w:eastAsia="ru-RU"/>
        </w:rPr>
        <w:t>педагога</w:t>
      </w:r>
      <w:proofErr w:type="gramEnd"/>
      <w:r w:rsidRPr="00000E96">
        <w:rPr>
          <w:rFonts w:ascii="PT Sans" w:eastAsia="Times New Roman" w:hAnsi="PT Sans" w:cs="Times New Roman"/>
          <w:sz w:val="29"/>
          <w:szCs w:val="29"/>
          <w:lang w:eastAsia="ru-RU"/>
        </w:rPr>
        <w:t xml:space="preserve"> которая заключается в создании благоприятного психологического климата, формировании условий, стимулирующих личностный и профессиональный рост, в обеспечении психологической защищённости этой категории обучающихся, поддержке и укреплении их психического здоровья, в их психологической коррекции и психологической реабилитации.</w:t>
      </w:r>
    </w:p>
    <w:p w:rsidR="001B11D0" w:rsidRPr="00000E96" w:rsidRDefault="001B11D0" w:rsidP="001B11D0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E96">
        <w:rPr>
          <w:rFonts w:ascii="Arial" w:eastAsia="Times New Roman" w:hAnsi="Arial" w:cs="Arial"/>
          <w:sz w:val="23"/>
          <w:szCs w:val="23"/>
          <w:lang w:eastAsia="ru-RU"/>
        </w:rPr>
        <w:t> </w:t>
      </w:r>
      <w:r w:rsidRPr="00000E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инвалидов и лиц с ограниченными возможностями здоровья применяются:</w:t>
      </w:r>
    </w:p>
    <w:sectPr w:rsidR="001B11D0" w:rsidRPr="00000E96" w:rsidSect="00616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8E0"/>
    <w:multiLevelType w:val="multilevel"/>
    <w:tmpl w:val="F612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25CB3"/>
    <w:multiLevelType w:val="multilevel"/>
    <w:tmpl w:val="F7D40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241560"/>
    <w:multiLevelType w:val="multilevel"/>
    <w:tmpl w:val="7DA6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5B621D"/>
    <w:multiLevelType w:val="multilevel"/>
    <w:tmpl w:val="8D5E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B71605"/>
    <w:multiLevelType w:val="multilevel"/>
    <w:tmpl w:val="F048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8054BC"/>
    <w:multiLevelType w:val="multilevel"/>
    <w:tmpl w:val="79C2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AD2FF5"/>
    <w:multiLevelType w:val="multilevel"/>
    <w:tmpl w:val="1776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422"/>
    <w:rsid w:val="00000E96"/>
    <w:rsid w:val="0007709A"/>
    <w:rsid w:val="0012796F"/>
    <w:rsid w:val="001B11D0"/>
    <w:rsid w:val="00343176"/>
    <w:rsid w:val="00423071"/>
    <w:rsid w:val="004A0477"/>
    <w:rsid w:val="004E7422"/>
    <w:rsid w:val="00616616"/>
    <w:rsid w:val="00822121"/>
    <w:rsid w:val="00B84BD2"/>
    <w:rsid w:val="00C22233"/>
    <w:rsid w:val="00D62C5B"/>
    <w:rsid w:val="00DE78A0"/>
    <w:rsid w:val="00E2787B"/>
    <w:rsid w:val="00E625C8"/>
    <w:rsid w:val="00F07349"/>
    <w:rsid w:val="00F3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16"/>
  </w:style>
  <w:style w:type="paragraph" w:styleId="2">
    <w:name w:val="heading 2"/>
    <w:basedOn w:val="a"/>
    <w:link w:val="20"/>
    <w:uiPriority w:val="9"/>
    <w:qFormat/>
    <w:rsid w:val="00822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42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221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ody Text"/>
    <w:basedOn w:val="a"/>
    <w:link w:val="a6"/>
    <w:uiPriority w:val="1"/>
    <w:qFormat/>
    <w:rsid w:val="0012796F"/>
    <w:pPr>
      <w:widowControl w:val="0"/>
      <w:autoSpaceDE w:val="0"/>
      <w:autoSpaceDN w:val="0"/>
      <w:spacing w:after="0" w:line="240" w:lineRule="auto"/>
      <w:ind w:left="102" w:right="102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2796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1378B-F182-4FF4-9D39-75377D68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Начальник ОВР</cp:lastModifiedBy>
  <cp:revision>8</cp:revision>
  <dcterms:created xsi:type="dcterms:W3CDTF">2023-01-12T09:18:00Z</dcterms:created>
  <dcterms:modified xsi:type="dcterms:W3CDTF">2023-01-13T05:44:00Z</dcterms:modified>
</cp:coreProperties>
</file>